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D527" w14:textId="77777777" w:rsidR="000D66B5" w:rsidRPr="00593A93" w:rsidRDefault="000D66B5" w:rsidP="000D66B5">
      <w:pPr>
        <w:jc w:val="right"/>
        <w:rPr>
          <w:sz w:val="20"/>
          <w:szCs w:val="20"/>
        </w:rPr>
      </w:pPr>
      <w:bookmarkStart w:id="0" w:name="_GoBack"/>
      <w:bookmarkEnd w:id="0"/>
      <w:r w:rsidRPr="00593A93">
        <w:rPr>
          <w:sz w:val="20"/>
          <w:szCs w:val="20"/>
        </w:rPr>
        <w:t>Приложение №2 к Договору</w:t>
      </w:r>
    </w:p>
    <w:p w14:paraId="6D65F960" w14:textId="77777777" w:rsidR="000D66B5" w:rsidRDefault="000D66B5" w:rsidP="00A20486">
      <w:pPr>
        <w:jc w:val="center"/>
        <w:rPr>
          <w:b/>
          <w:sz w:val="22"/>
          <w:szCs w:val="22"/>
        </w:rPr>
      </w:pPr>
    </w:p>
    <w:p w14:paraId="62D288F6" w14:textId="5347326A" w:rsidR="00A20486" w:rsidRPr="00241507" w:rsidRDefault="00A20486" w:rsidP="00A20486">
      <w:pPr>
        <w:jc w:val="center"/>
        <w:rPr>
          <w:b/>
          <w:sz w:val="22"/>
          <w:szCs w:val="22"/>
        </w:rPr>
      </w:pPr>
      <w:r w:rsidRPr="00241507">
        <w:rPr>
          <w:b/>
          <w:sz w:val="22"/>
          <w:szCs w:val="22"/>
        </w:rPr>
        <w:t>Программа добровольного медицинского страхования</w:t>
      </w:r>
    </w:p>
    <w:p w14:paraId="41DD207B" w14:textId="10A22C5F" w:rsidR="00A20486" w:rsidRPr="00241507" w:rsidRDefault="00A20486" w:rsidP="00A204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241507">
        <w:rPr>
          <w:b/>
          <w:sz w:val="22"/>
          <w:szCs w:val="22"/>
        </w:rPr>
        <w:t>Экстренн</w:t>
      </w:r>
      <w:r w:rsidR="00681A11">
        <w:rPr>
          <w:b/>
          <w:sz w:val="22"/>
          <w:szCs w:val="22"/>
        </w:rPr>
        <w:t xml:space="preserve">ая стационарная </w:t>
      </w:r>
      <w:r w:rsidRPr="00241507">
        <w:rPr>
          <w:b/>
          <w:sz w:val="22"/>
          <w:szCs w:val="22"/>
        </w:rPr>
        <w:t>помощь</w:t>
      </w:r>
      <w:r>
        <w:rPr>
          <w:b/>
          <w:sz w:val="22"/>
          <w:szCs w:val="22"/>
        </w:rPr>
        <w:t>»</w:t>
      </w:r>
    </w:p>
    <w:p w14:paraId="5B33E3BA" w14:textId="77777777" w:rsidR="00A20486" w:rsidRPr="00241507" w:rsidRDefault="00A20486" w:rsidP="00A20486">
      <w:pPr>
        <w:rPr>
          <w:sz w:val="22"/>
          <w:szCs w:val="22"/>
        </w:rPr>
      </w:pPr>
    </w:p>
    <w:p w14:paraId="7646520E" w14:textId="6F446CC7" w:rsidR="00F73480" w:rsidRDefault="00A20486" w:rsidP="00F73480">
      <w:pPr>
        <w:ind w:firstLine="360"/>
        <w:jc w:val="both"/>
        <w:rPr>
          <w:rFonts w:eastAsiaTheme="minorHAnsi"/>
        </w:rPr>
      </w:pPr>
      <w:r w:rsidRPr="00241507">
        <w:rPr>
          <w:sz w:val="22"/>
          <w:szCs w:val="22"/>
        </w:rPr>
        <w:t>По настоящей программе (далее – Программа) СПАО «Ингосстрах» организует и оплачивает предоставление застрахованному лицу (далее – Застрахованный) предусмотренных Программой медицинских и иных услуг при оказании скорой медицинской помощи</w:t>
      </w:r>
      <w:r w:rsidRPr="00150919">
        <w:rPr>
          <w:sz w:val="22"/>
          <w:szCs w:val="22"/>
        </w:rPr>
        <w:t xml:space="preserve"> </w:t>
      </w:r>
      <w:r w:rsidRPr="00241507">
        <w:rPr>
          <w:sz w:val="22"/>
          <w:szCs w:val="22"/>
        </w:rPr>
        <w:t xml:space="preserve">в экстренной </w:t>
      </w:r>
      <w:r w:rsidR="009E644B">
        <w:rPr>
          <w:sz w:val="22"/>
          <w:szCs w:val="22"/>
        </w:rPr>
        <w:t xml:space="preserve">и неотложной </w:t>
      </w:r>
      <w:r w:rsidRPr="00241507">
        <w:rPr>
          <w:sz w:val="22"/>
          <w:szCs w:val="22"/>
        </w:rPr>
        <w:t>форм</w:t>
      </w:r>
      <w:r w:rsidR="009E644B">
        <w:rPr>
          <w:sz w:val="22"/>
          <w:szCs w:val="22"/>
        </w:rPr>
        <w:t>ах</w:t>
      </w:r>
      <w:r w:rsidRPr="00241507">
        <w:rPr>
          <w:sz w:val="22"/>
          <w:szCs w:val="22"/>
        </w:rPr>
        <w:t xml:space="preserve"> и лечении в стационарных условиях при оказании медицинской помощи в </w:t>
      </w:r>
      <w:r w:rsidR="0076436B">
        <w:rPr>
          <w:sz w:val="22"/>
          <w:szCs w:val="22"/>
        </w:rPr>
        <w:t>неотложной</w:t>
      </w:r>
      <w:r w:rsidR="0076436B" w:rsidRPr="00241507">
        <w:rPr>
          <w:sz w:val="22"/>
          <w:szCs w:val="22"/>
        </w:rPr>
        <w:t xml:space="preserve"> </w:t>
      </w:r>
      <w:r w:rsidR="0076436B">
        <w:rPr>
          <w:sz w:val="22"/>
          <w:szCs w:val="22"/>
        </w:rPr>
        <w:t xml:space="preserve">и </w:t>
      </w:r>
      <w:r w:rsidRPr="00241507">
        <w:rPr>
          <w:sz w:val="22"/>
          <w:szCs w:val="22"/>
        </w:rPr>
        <w:t>экстренной форме в случае острого заболевани</w:t>
      </w:r>
      <w:r>
        <w:rPr>
          <w:sz w:val="22"/>
          <w:szCs w:val="22"/>
        </w:rPr>
        <w:t>я</w:t>
      </w:r>
      <w:r w:rsidRPr="00241507">
        <w:rPr>
          <w:sz w:val="22"/>
          <w:szCs w:val="22"/>
        </w:rPr>
        <w:t xml:space="preserve"> (состояни</w:t>
      </w:r>
      <w:r>
        <w:rPr>
          <w:sz w:val="22"/>
          <w:szCs w:val="22"/>
        </w:rPr>
        <w:t>я</w:t>
      </w:r>
      <w:r w:rsidRPr="00241507">
        <w:rPr>
          <w:sz w:val="22"/>
          <w:szCs w:val="22"/>
        </w:rPr>
        <w:t>), обострения хронического заболевания, травм</w:t>
      </w:r>
      <w:r>
        <w:rPr>
          <w:sz w:val="22"/>
          <w:szCs w:val="22"/>
        </w:rPr>
        <w:t>ы</w:t>
      </w:r>
      <w:r w:rsidRPr="00241507">
        <w:rPr>
          <w:sz w:val="22"/>
          <w:szCs w:val="22"/>
        </w:rPr>
        <w:t xml:space="preserve"> (в том числе </w:t>
      </w:r>
      <w:r>
        <w:rPr>
          <w:sz w:val="22"/>
          <w:szCs w:val="22"/>
        </w:rPr>
        <w:t xml:space="preserve">при </w:t>
      </w:r>
      <w:r w:rsidRPr="00241507">
        <w:rPr>
          <w:sz w:val="22"/>
          <w:szCs w:val="22"/>
        </w:rPr>
        <w:t>ожоге, отморожении) и отравлени</w:t>
      </w:r>
      <w:r>
        <w:rPr>
          <w:sz w:val="22"/>
          <w:szCs w:val="22"/>
        </w:rPr>
        <w:t>я</w:t>
      </w:r>
      <w:r w:rsidRPr="00241507">
        <w:rPr>
          <w:sz w:val="22"/>
          <w:szCs w:val="22"/>
        </w:rPr>
        <w:t xml:space="preserve">, произошедших в период </w:t>
      </w:r>
      <w:r>
        <w:rPr>
          <w:sz w:val="22"/>
          <w:szCs w:val="22"/>
        </w:rPr>
        <w:t xml:space="preserve">действия </w:t>
      </w:r>
      <w:r w:rsidRPr="00241507">
        <w:rPr>
          <w:sz w:val="22"/>
          <w:szCs w:val="22"/>
        </w:rPr>
        <w:t>страхования</w:t>
      </w:r>
      <w:r>
        <w:rPr>
          <w:sz w:val="22"/>
          <w:szCs w:val="22"/>
        </w:rPr>
        <w:t xml:space="preserve"> по Программе</w:t>
      </w:r>
      <w:r w:rsidR="00F73480">
        <w:rPr>
          <w:sz w:val="22"/>
          <w:szCs w:val="22"/>
        </w:rPr>
        <w:t>.</w:t>
      </w:r>
      <w:r w:rsidR="00F73480">
        <w:rPr>
          <w:rStyle w:val="a5"/>
          <w:szCs w:val="22"/>
        </w:rPr>
        <w:footnoteReference w:id="1"/>
      </w:r>
      <w:r w:rsidR="00F73480">
        <w:rPr>
          <w:rFonts w:eastAsiaTheme="minorHAnsi"/>
        </w:rPr>
        <w:t xml:space="preserve"> </w:t>
      </w:r>
    </w:p>
    <w:p w14:paraId="4CA09315" w14:textId="77777777" w:rsidR="00A20486" w:rsidRPr="00241507" w:rsidRDefault="00A20486" w:rsidP="00F73480">
      <w:pPr>
        <w:ind w:firstLine="360"/>
        <w:jc w:val="both"/>
        <w:rPr>
          <w:sz w:val="22"/>
          <w:szCs w:val="22"/>
        </w:rPr>
      </w:pPr>
      <w:r w:rsidRPr="00241507">
        <w:rPr>
          <w:sz w:val="22"/>
          <w:szCs w:val="22"/>
        </w:rPr>
        <w:t xml:space="preserve">СПАО «Ингосстрах» оплачивает медицинские услуги при лечении в стационарных условиях, оказанные по поводу заболеваний и состояний, которые явились непосредственной причиной экстренной госпитализации, а также по поводу сопутствующих заболеваний, если такие услуги необходимы при лечении по поводу основного заболевания, послужившего причиной госпитализации. </w:t>
      </w:r>
    </w:p>
    <w:p w14:paraId="47376951" w14:textId="77777777" w:rsidR="00A20486" w:rsidRPr="00241507" w:rsidRDefault="00A20486" w:rsidP="00A20486">
      <w:pPr>
        <w:jc w:val="both"/>
        <w:rPr>
          <w:sz w:val="22"/>
          <w:szCs w:val="22"/>
        </w:rPr>
      </w:pPr>
    </w:p>
    <w:p w14:paraId="33D0165A" w14:textId="77777777" w:rsidR="00A20486" w:rsidRPr="00241507" w:rsidRDefault="00A20486" w:rsidP="00A2048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241507">
        <w:rPr>
          <w:rFonts w:ascii="Times New Roman" w:hAnsi="Times New Roman"/>
          <w:b/>
        </w:rPr>
        <w:t>Объем предоставляемых услуг</w:t>
      </w:r>
    </w:p>
    <w:p w14:paraId="50F650F0" w14:textId="77777777" w:rsidR="00A20486" w:rsidRPr="00241507" w:rsidRDefault="00A20486" w:rsidP="00A20486">
      <w:pPr>
        <w:ind w:firstLine="426"/>
        <w:jc w:val="both"/>
        <w:rPr>
          <w:sz w:val="22"/>
          <w:szCs w:val="22"/>
        </w:rPr>
      </w:pPr>
      <w:r w:rsidRPr="00241507">
        <w:rPr>
          <w:sz w:val="22"/>
          <w:szCs w:val="22"/>
        </w:rPr>
        <w:t>По настоящей Программе СПАО «Ингосстрах» организует и оплачивает в перечисленных выше случаях следующие медицинские услуги:</w:t>
      </w:r>
      <w:r w:rsidRPr="00241507">
        <w:rPr>
          <w:rStyle w:val="a5"/>
          <w:sz w:val="22"/>
          <w:szCs w:val="22"/>
        </w:rPr>
        <w:footnoteReference w:id="2"/>
      </w:r>
    </w:p>
    <w:p w14:paraId="148BE3A7" w14:textId="77777777" w:rsidR="00A20486" w:rsidRPr="00241507" w:rsidRDefault="00A20486" w:rsidP="00A20486">
      <w:pPr>
        <w:ind w:firstLine="426"/>
        <w:rPr>
          <w:sz w:val="22"/>
          <w:szCs w:val="22"/>
        </w:rPr>
      </w:pPr>
    </w:p>
    <w:p w14:paraId="55A936B0" w14:textId="41F5C64D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  <w:b/>
        </w:rPr>
        <w:t xml:space="preserve">Услуги службы скорой медицинской помощи </w:t>
      </w:r>
      <w:r w:rsidRPr="00241507">
        <w:rPr>
          <w:rFonts w:ascii="Times New Roman" w:hAnsi="Times New Roman"/>
        </w:rPr>
        <w:t>(при наличии скорой медицинской помощи, имеющей договорные отношения со СПАО «Ингосстрах»</w:t>
      </w:r>
      <w:r w:rsidR="004E61D2">
        <w:rPr>
          <w:rFonts w:ascii="Times New Roman" w:hAnsi="Times New Roman"/>
        </w:rPr>
        <w:t>,</w:t>
      </w:r>
      <w:r w:rsidRPr="00241507">
        <w:rPr>
          <w:rFonts w:ascii="Times New Roman" w:hAnsi="Times New Roman"/>
        </w:rPr>
        <w:t xml:space="preserve"> в населённом пункте по месту нахождения Застрахованного): </w:t>
      </w:r>
    </w:p>
    <w:p w14:paraId="57A3E08B" w14:textId="18E9ABB9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 xml:space="preserve">выезд бригады </w:t>
      </w:r>
      <w:r w:rsidR="009C6557" w:rsidRPr="009C6557">
        <w:rPr>
          <w:rFonts w:ascii="Times New Roman" w:hAnsi="Times New Roman"/>
        </w:rPr>
        <w:t>на автомобиле</w:t>
      </w:r>
      <w:r w:rsidR="009C6557">
        <w:t xml:space="preserve"> </w:t>
      </w:r>
      <w:r w:rsidRPr="00241507">
        <w:rPr>
          <w:rFonts w:ascii="Times New Roman" w:hAnsi="Times New Roman"/>
        </w:rPr>
        <w:t xml:space="preserve">службы скорой медицинской помощи, выполнение </w:t>
      </w:r>
      <w:r w:rsidR="0076436B" w:rsidRPr="00884475">
        <w:rPr>
          <w:rFonts w:ascii="Times New Roman" w:hAnsi="Times New Roman"/>
        </w:rPr>
        <w:t>неотложных и</w:t>
      </w:r>
      <w:r w:rsidR="0076436B" w:rsidRPr="00241507">
        <w:rPr>
          <w:rFonts w:ascii="Times New Roman" w:hAnsi="Times New Roman"/>
        </w:rPr>
        <w:t xml:space="preserve"> </w:t>
      </w:r>
      <w:r w:rsidRPr="00241507">
        <w:rPr>
          <w:rFonts w:ascii="Times New Roman" w:hAnsi="Times New Roman"/>
        </w:rPr>
        <w:t>экстренных диагностических и лечебных вмешательств;</w:t>
      </w:r>
    </w:p>
    <w:p w14:paraId="44EA0FD5" w14:textId="1B77947C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 xml:space="preserve">медицинская эвакуация </w:t>
      </w:r>
      <w:bookmarkStart w:id="1" w:name="_Hlk137635755"/>
      <w:r w:rsidR="009C6557">
        <w:rPr>
          <w:rFonts w:ascii="Times New Roman" w:hAnsi="Times New Roman"/>
        </w:rPr>
        <w:t>санитарным автотранспортом</w:t>
      </w:r>
      <w:r w:rsidR="009C6557" w:rsidRPr="00241507">
        <w:rPr>
          <w:rFonts w:ascii="Times New Roman" w:hAnsi="Times New Roman"/>
        </w:rPr>
        <w:t xml:space="preserve"> </w:t>
      </w:r>
      <w:bookmarkEnd w:id="1"/>
      <w:r w:rsidRPr="00241507">
        <w:rPr>
          <w:rFonts w:ascii="Times New Roman" w:hAnsi="Times New Roman"/>
        </w:rPr>
        <w:t xml:space="preserve">в стационар при наличии показаний для экстренной госпитализации (а также транспортировка Застрахованного обратно из стационара, если показания для госпитализации не подтверждены при обследовании в стационаре): </w:t>
      </w:r>
    </w:p>
    <w:p w14:paraId="626E4853" w14:textId="77777777" w:rsidR="00A20486" w:rsidRPr="00241507" w:rsidRDefault="00A20486" w:rsidP="00A20486">
      <w:pPr>
        <w:ind w:firstLine="426"/>
        <w:jc w:val="both"/>
        <w:rPr>
          <w:b/>
          <w:sz w:val="22"/>
          <w:szCs w:val="22"/>
        </w:rPr>
      </w:pPr>
      <w:r w:rsidRPr="00241507">
        <w:rPr>
          <w:b/>
          <w:sz w:val="22"/>
          <w:szCs w:val="22"/>
        </w:rPr>
        <w:t xml:space="preserve">Услуги скорой медицинской помощи оказываются: </w:t>
      </w:r>
    </w:p>
    <w:p w14:paraId="3BD99236" w14:textId="77777777" w:rsidR="00A20486" w:rsidRPr="00241507" w:rsidRDefault="00A20486" w:rsidP="00A20486">
      <w:pPr>
        <w:pStyle w:val="a6"/>
        <w:numPr>
          <w:ilvl w:val="2"/>
          <w:numId w:val="2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 xml:space="preserve">в Москве – в пределах 30 км от МКАД (включая транспортировку из медицинской организации при отсутствии показаний для госпитализации); </w:t>
      </w:r>
    </w:p>
    <w:p w14:paraId="24CAF756" w14:textId="77777777" w:rsidR="00A20486" w:rsidRPr="00241507" w:rsidRDefault="00A20486" w:rsidP="00A20486">
      <w:pPr>
        <w:pStyle w:val="a6"/>
        <w:numPr>
          <w:ilvl w:val="2"/>
          <w:numId w:val="2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в иных населенных пунктах – в пределах районов и границ населенного пункта, установленных службой скорой медицинской помощи.</w:t>
      </w:r>
    </w:p>
    <w:p w14:paraId="197F704B" w14:textId="77777777" w:rsidR="00A20486" w:rsidRPr="00241507" w:rsidRDefault="00A20486" w:rsidP="00A20486">
      <w:pPr>
        <w:pStyle w:val="a6"/>
        <w:spacing w:line="240" w:lineRule="auto"/>
        <w:ind w:left="426"/>
        <w:jc w:val="both"/>
        <w:rPr>
          <w:rFonts w:ascii="Times New Roman" w:hAnsi="Times New Roman"/>
        </w:rPr>
      </w:pPr>
    </w:p>
    <w:p w14:paraId="49039CC0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b/>
        </w:rPr>
      </w:pPr>
      <w:r w:rsidRPr="00241507">
        <w:rPr>
          <w:rFonts w:ascii="Times New Roman" w:hAnsi="Times New Roman"/>
          <w:b/>
        </w:rPr>
        <w:t>Услуги, оказываемые при лечении в стационаре в соответствии с возможностями медицинской организации:</w:t>
      </w:r>
    </w:p>
    <w:p w14:paraId="2AA151BC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диагностические и лечебные</w:t>
      </w:r>
      <w:r>
        <w:rPr>
          <w:rStyle w:val="a5"/>
        </w:rPr>
        <w:footnoteReference w:id="3"/>
      </w:r>
      <w:r w:rsidRPr="00241507">
        <w:rPr>
          <w:rFonts w:ascii="Times New Roman" w:hAnsi="Times New Roman"/>
        </w:rPr>
        <w:t>, в том числе:</w:t>
      </w:r>
    </w:p>
    <w:p w14:paraId="09C966ED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консультации врачей, в том числе врачей-специалистов;</w:t>
      </w:r>
    </w:p>
    <w:p w14:paraId="0E7E4C78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лабораторные и инструментальные исследования;</w:t>
      </w:r>
    </w:p>
    <w:p w14:paraId="1E485E2E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пребывание в отделении интенсивной терапии, реанимационные мероприятия;</w:t>
      </w:r>
    </w:p>
    <w:p w14:paraId="5951C23B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анестезиологические пособия;</w:t>
      </w:r>
    </w:p>
    <w:p w14:paraId="30954221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хирургическое и консервативное лечение;</w:t>
      </w:r>
    </w:p>
    <w:p w14:paraId="6916A6A8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физиолечение, классический массаж, корпоральная иглорефлексотерапия, мануальная терапия, лечебная физкультура;</w:t>
      </w:r>
    </w:p>
    <w:p w14:paraId="25045D7D" w14:textId="3C9A86F1" w:rsidR="00A20486" w:rsidRPr="00241507" w:rsidRDefault="004E4D6E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4E4D6E">
        <w:rPr>
          <w:rFonts w:ascii="Times New Roman" w:hAnsi="Times New Roman"/>
        </w:rPr>
        <w:lastRenderedPageBreak/>
        <w:t>лекарственные препараты, перевязочные материалы, расходуемые при выполнении медицинских вмешательств</w:t>
      </w:r>
      <w:r w:rsidR="00A20486" w:rsidRPr="00241507">
        <w:rPr>
          <w:rFonts w:ascii="Times New Roman" w:hAnsi="Times New Roman"/>
        </w:rPr>
        <w:t>;</w:t>
      </w:r>
    </w:p>
    <w:p w14:paraId="338351D0" w14:textId="6D5B0326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 xml:space="preserve">оплата металлоконструкций и медицинских изделий, </w:t>
      </w:r>
      <w:r w:rsidR="00821F81" w:rsidRPr="00821F81">
        <w:rPr>
          <w:rFonts w:ascii="Times New Roman" w:hAnsi="Times New Roman"/>
        </w:rPr>
        <w:t xml:space="preserve">в том числе </w:t>
      </w:r>
      <w:r w:rsidRPr="00241507">
        <w:rPr>
          <w:rFonts w:ascii="Times New Roman" w:hAnsi="Times New Roman"/>
        </w:rPr>
        <w:t>имплантируемых в организм человека</w:t>
      </w:r>
      <w:r w:rsidR="003F62AE">
        <w:rPr>
          <w:rFonts w:ascii="Times New Roman" w:hAnsi="Times New Roman"/>
        </w:rPr>
        <w:t>,</w:t>
      </w:r>
      <w:r w:rsidRPr="00241507">
        <w:rPr>
          <w:rFonts w:ascii="Times New Roman" w:hAnsi="Times New Roman"/>
        </w:rPr>
        <w:t xml:space="preserve"> при оказании медицинской помощи в экстренной форме по жизненным показаниям (в случаях угрозы жизни), а также когда необходимость в них возникла в результате травмы, произошедшей в течение срока действия договора страхования, а также в течение срока действия предыдущих договоров страхования при условии непрерывного страхования в СПАО «Ингосстрах» по программам добровольного медицинского страхования, предусматривающим </w:t>
      </w:r>
      <w:r>
        <w:rPr>
          <w:rFonts w:ascii="Times New Roman" w:hAnsi="Times New Roman"/>
        </w:rPr>
        <w:t>лечение в стационаре</w:t>
      </w:r>
      <w:r w:rsidRPr="00241507">
        <w:rPr>
          <w:rFonts w:ascii="Times New Roman" w:hAnsi="Times New Roman"/>
        </w:rPr>
        <w:t>;</w:t>
      </w:r>
    </w:p>
    <w:p w14:paraId="4FE66464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использование гипсовых и полимерных бинтов для иммобилизации при травмах, произошедших в течение срока действия страхования;</w:t>
      </w:r>
    </w:p>
    <w:p w14:paraId="54A62346" w14:textId="77777777" w:rsidR="00A20486" w:rsidRPr="00241507" w:rsidRDefault="00A20486" w:rsidP="00A20486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прерывание беременности по медицинским показаниям;</w:t>
      </w:r>
    </w:p>
    <w:p w14:paraId="04A41132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пребывание в палате с количеством мест два и более (в том числе оплачивается совместное нахождение в медицинской организации в стационарных условиях одного из законных представителей</w:t>
      </w:r>
      <w:r w:rsidRPr="00241507">
        <w:rPr>
          <w:rStyle w:val="a5"/>
          <w:sz w:val="22"/>
        </w:rPr>
        <w:footnoteReference w:id="4"/>
      </w:r>
      <w:r w:rsidRPr="00241507">
        <w:rPr>
          <w:rFonts w:ascii="Times New Roman" w:hAnsi="Times New Roman"/>
        </w:rPr>
        <w:t xml:space="preserve"> Застрахованного до достижения Застрахованным возраста четырех лет, при этом пребывание законного представителя организуется только при возможности медицинской организации и без оплаты оказанных ему медицинских услуг), питание;</w:t>
      </w:r>
    </w:p>
    <w:p w14:paraId="253459B2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уход, обеспечиваемый медицинским персоналом;</w:t>
      </w:r>
    </w:p>
    <w:p w14:paraId="6461D3C9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экспертиза временной нетрудоспособности.</w:t>
      </w:r>
    </w:p>
    <w:p w14:paraId="1806A2DC" w14:textId="77777777" w:rsidR="00A20486" w:rsidRPr="00241507" w:rsidRDefault="00A20486" w:rsidP="00A20486">
      <w:pPr>
        <w:pStyle w:val="a6"/>
        <w:spacing w:line="240" w:lineRule="auto"/>
        <w:ind w:left="426"/>
        <w:jc w:val="both"/>
        <w:rPr>
          <w:rFonts w:ascii="Times New Roman" w:hAnsi="Times New Roman"/>
        </w:rPr>
      </w:pPr>
    </w:p>
    <w:p w14:paraId="51A2876C" w14:textId="77777777" w:rsidR="00A20486" w:rsidRPr="00241507" w:rsidRDefault="00A20486" w:rsidP="00A20486">
      <w:pPr>
        <w:pStyle w:val="a6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/>
          <w:b/>
        </w:rPr>
      </w:pPr>
      <w:r w:rsidRPr="00241507">
        <w:rPr>
          <w:rFonts w:ascii="Times New Roman" w:hAnsi="Times New Roman"/>
          <w:b/>
        </w:rPr>
        <w:t>Порядок получения услуг</w:t>
      </w:r>
    </w:p>
    <w:p w14:paraId="6332083C" w14:textId="21EA8D02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bookmarkStart w:id="2" w:name="_Hlk86767358"/>
      <w:r w:rsidRPr="00241507">
        <w:rPr>
          <w:rFonts w:ascii="Times New Roman" w:hAnsi="Times New Roman"/>
        </w:rPr>
        <w:t xml:space="preserve">При необходимости получения скорой медицинской помощи, экстренной </w:t>
      </w:r>
      <w:r w:rsidR="00B71C1A">
        <w:rPr>
          <w:rFonts w:ascii="Times New Roman" w:hAnsi="Times New Roman"/>
        </w:rPr>
        <w:t xml:space="preserve">или неотложной </w:t>
      </w:r>
      <w:r w:rsidRPr="00241507">
        <w:rPr>
          <w:rFonts w:ascii="Times New Roman" w:hAnsi="Times New Roman"/>
        </w:rPr>
        <w:t xml:space="preserve">госпитализации Застрахованный или лицо, действующее в его интересах, обязаны обратиться в СПАО «Ингосстрах» по </w:t>
      </w:r>
      <w:r>
        <w:rPr>
          <w:rFonts w:ascii="Times New Roman" w:hAnsi="Times New Roman"/>
        </w:rPr>
        <w:t>телефонам</w:t>
      </w:r>
      <w:r w:rsidRPr="00603D7C">
        <w:rPr>
          <w:rFonts w:ascii="Times New Roman" w:hAnsi="Times New Roman"/>
        </w:rPr>
        <w:t xml:space="preserve"> (</w:t>
      </w:r>
      <w:r w:rsidRPr="0024150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у)</w:t>
      </w:r>
      <w:r w:rsidRPr="00241507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>ому (указанным)</w:t>
      </w:r>
      <w:r w:rsidRPr="00241507">
        <w:rPr>
          <w:rFonts w:ascii="Times New Roman" w:hAnsi="Times New Roman"/>
        </w:rPr>
        <w:t xml:space="preserve"> ниже, и сообщить фамилию, имя, отчество (при его наличии) Застрахованного, его местонахождение, сообщить сведения о причине обращения, о состоянии здоровья Застрахованного, ответить на вопросы работника СПАО «Ингосстрах».</w:t>
      </w:r>
    </w:p>
    <w:p w14:paraId="1172C303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Медицинские услуги оказываются Застрахованному при наличии документа, удостоверяющего личность.</w:t>
      </w:r>
    </w:p>
    <w:p w14:paraId="7AAFFC10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bookmarkStart w:id="3" w:name="_Hlk86767644"/>
      <w:bookmarkEnd w:id="2"/>
      <w:r w:rsidRPr="00241507">
        <w:rPr>
          <w:rFonts w:ascii="Times New Roman" w:hAnsi="Times New Roman"/>
        </w:rPr>
        <w:t>Если Застрахованное лицо было доставлено в стационар до извещения СПАО «Ингосстрах», Застрахованное лицо или его представитель обязаны известить СПАО «Ингосстрах» при первой же возможности, сообщив сведения о Застрахованном лице (фамилию, имя, отчество (при наличии), дату рождения), информацию о медицинской организации, в которую был доставлен Застрахованный.</w:t>
      </w:r>
    </w:p>
    <w:p w14:paraId="4C65F7EF" w14:textId="1B057AC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 xml:space="preserve">Застрахованный госпитализируется в экстренном </w:t>
      </w:r>
      <w:r w:rsidR="00B71C1A">
        <w:rPr>
          <w:rFonts w:ascii="Times New Roman" w:hAnsi="Times New Roman"/>
        </w:rPr>
        <w:t xml:space="preserve">или неотложном </w:t>
      </w:r>
      <w:r w:rsidRPr="00241507">
        <w:rPr>
          <w:rFonts w:ascii="Times New Roman" w:hAnsi="Times New Roman"/>
        </w:rPr>
        <w:t>порядке в рекомендованную СПАО «Ингосстрах» медицинскую организацию, а при отсутствии возможности для госпитализации в рекомендованную СПАО «Ингосстрах» медицинскую организацию, в том числе при отсутствии в населённом пункте по месту нахождения Застрахованного медицинской организации, имеющей договорные отношения со СПАО «Ингосстрах», госпитализация осуществляется в ближайшую медицинскую организацию государственной и муниципальной систем здравоохранения, способную оказать необходимую медицинскую помощь.</w:t>
      </w:r>
    </w:p>
    <w:p w14:paraId="7EE56B0E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Если Застрахованный был доставлен в медицинскую организацию, не имеющую договорных отношений со СПАО «Ингосстрах», при желании Застрахованного СПАО «Ингосстрах» организует перевод Застрахованного в медицинскую организацию из числа указанных в договоре страхования, которая готова принять Застрахованного, при отсутствии медицинских противопоказаний к такому переводу.</w:t>
      </w:r>
    </w:p>
    <w:p w14:paraId="4248F31E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При отсутствии в населённом пункте по месту нахождения Застрахованного медицинской организации, оказывающей скорую медицинскую помощь и имеющей договорные отношения со СПАО «Ингосстрах», скорая медицинская помощь оказывается медицинскими организациями государственной и муниципальной систем здравоохранения.</w:t>
      </w:r>
    </w:p>
    <w:p w14:paraId="03A3A9A2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В случае госпитализации пациентки в состоянии беременности при возникновении у неё заболеваний, не связанных с беременностью, Застрахованная госпитализируется в медицинскую организацию, имеющую договорные отношения со СПАО «Ингосстрах», способную при наличии мест обеспечить соответствующую медицинскую помощь с учётом беременности. При отсутствии такой возможности экстренная госпитализация производится в больницы государственной и муниципальной систем здравоохранения, в составе которых имеются родильные отделения.</w:t>
      </w:r>
    </w:p>
    <w:bookmarkEnd w:id="3"/>
    <w:p w14:paraId="38AF5643" w14:textId="792A2DFA" w:rsidR="00A20486" w:rsidRDefault="00A20486" w:rsidP="00A20486">
      <w:pPr>
        <w:pStyle w:val="a6"/>
        <w:spacing w:line="240" w:lineRule="auto"/>
        <w:ind w:left="426"/>
        <w:jc w:val="both"/>
        <w:rPr>
          <w:rFonts w:ascii="Times New Roman" w:hAnsi="Times New Roman"/>
        </w:rPr>
      </w:pPr>
    </w:p>
    <w:p w14:paraId="6232D6EA" w14:textId="77777777" w:rsidR="000D66B5" w:rsidRPr="00241507" w:rsidRDefault="000D66B5" w:rsidP="00A20486">
      <w:pPr>
        <w:pStyle w:val="a6"/>
        <w:spacing w:line="240" w:lineRule="auto"/>
        <w:ind w:left="426"/>
        <w:jc w:val="both"/>
        <w:rPr>
          <w:rFonts w:ascii="Times New Roman" w:hAnsi="Times New Roman"/>
        </w:rPr>
      </w:pPr>
    </w:p>
    <w:p w14:paraId="398D1AD6" w14:textId="536BBC07" w:rsidR="00A20486" w:rsidRDefault="00A20486" w:rsidP="00A20486">
      <w:pPr>
        <w:pStyle w:val="a6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/>
          <w:b/>
        </w:rPr>
      </w:pPr>
      <w:bookmarkStart w:id="4" w:name="_Hlk86767689"/>
      <w:r w:rsidRPr="00241507">
        <w:rPr>
          <w:rFonts w:ascii="Times New Roman" w:hAnsi="Times New Roman"/>
          <w:b/>
        </w:rPr>
        <w:t>Обязанности Страхователя</w:t>
      </w:r>
    </w:p>
    <w:p w14:paraId="67193D65" w14:textId="77777777" w:rsidR="000D66B5" w:rsidRPr="00241507" w:rsidRDefault="000D66B5" w:rsidP="000D66B5">
      <w:pPr>
        <w:pStyle w:val="a6"/>
        <w:spacing w:line="240" w:lineRule="auto"/>
        <w:ind w:left="426"/>
        <w:rPr>
          <w:rFonts w:ascii="Times New Roman" w:hAnsi="Times New Roman"/>
          <w:b/>
        </w:rPr>
      </w:pPr>
    </w:p>
    <w:p w14:paraId="754B5D0E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Страхователь обязан возместить понесенные СПАО «Ингосстрах» расходы по оплате медицинских услуг по требованию СПАО «Ингосстрах» в следующих случаях:</w:t>
      </w:r>
    </w:p>
    <w:p w14:paraId="673DCFB4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bookmarkStart w:id="5" w:name="_Ref431960127"/>
      <w:r w:rsidRPr="00241507">
        <w:rPr>
          <w:rFonts w:ascii="Times New Roman" w:hAnsi="Times New Roman"/>
        </w:rPr>
        <w:t>вызов бригады скорой медицинской помощи по неточному, неполному или несуществующему адресу, указанному Застрахованным или лицом, действующим в его интересах;</w:t>
      </w:r>
    </w:p>
    <w:p w14:paraId="495622B4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отсутствие Застрахованного по указанному при вызове скорой медицинской помощи адресу, указанному Застрахованным при вызове;</w:t>
      </w:r>
    </w:p>
    <w:p w14:paraId="087E25F7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вызов бригады скорой медицинской помощи для лиц, не застрахованных по соответствующей программе;</w:t>
      </w:r>
    </w:p>
    <w:p w14:paraId="6A832EA6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вызов бригады скорой медицинской помощи с целью получения плановых медицинских вмешательств и манипуляций: инъекций, измерения артериального давления и т.д.;</w:t>
      </w:r>
    </w:p>
    <w:p w14:paraId="45A17FCE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вызов бригады скорой медицинской помощи к Застрахованному, находящемуся в состоянии алкогольного (средней и тяжелой степени), токсического или наркотического опьянения, или с целью прерывания запоя, а также последующей его госпитализации;</w:t>
      </w:r>
    </w:p>
    <w:p w14:paraId="5FB0D215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отмена вызова бригады скорой помощи во время оказания услуги (после выезда бригады скорой медицинской помощи);</w:t>
      </w:r>
    </w:p>
    <w:p w14:paraId="1D785E13" w14:textId="77777777" w:rsidR="00A20486" w:rsidRPr="00241507" w:rsidRDefault="00A20486" w:rsidP="00A20486">
      <w:pPr>
        <w:pStyle w:val="a6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отказ от услуг бригады скорой помощи по ее прибытии на место вызова.</w:t>
      </w:r>
    </w:p>
    <w:bookmarkEnd w:id="5"/>
    <w:p w14:paraId="2DBDCEB4" w14:textId="77777777" w:rsidR="00A20486" w:rsidRPr="00241507" w:rsidRDefault="00A20486" w:rsidP="00A20486">
      <w:pPr>
        <w:pStyle w:val="a6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241507">
        <w:rPr>
          <w:rFonts w:ascii="Times New Roman" w:hAnsi="Times New Roman"/>
        </w:rPr>
        <w:t>После оплаты СПАО «Ингосстрах» услуг, перечисленных в подпунктах 3.1.1-3.1.7 настоящей Программы, СПАО «Ингосстрах» вправе потребовать возмещения Страхователем суммы оплаченного счета. Неоплата этой суммы в течение 5 банковских дней с момента получения счета от СПАО «Ингосстрах» является отказом Страхователя от договора страхования в отношении такого Застрахованного.</w:t>
      </w:r>
    </w:p>
    <w:bookmarkEnd w:id="4"/>
    <w:p w14:paraId="65AF9406" w14:textId="77777777" w:rsidR="00A20486" w:rsidRPr="00241507" w:rsidRDefault="00A20486" w:rsidP="000A2311">
      <w:pPr>
        <w:pStyle w:val="a6"/>
        <w:spacing w:after="0"/>
        <w:ind w:left="792"/>
        <w:jc w:val="both"/>
        <w:rPr>
          <w:rFonts w:ascii="Times New Roman" w:hAnsi="Times New Roman"/>
        </w:rPr>
      </w:pPr>
    </w:p>
    <w:p w14:paraId="1BCE92B5" w14:textId="77777777" w:rsidR="00A20486" w:rsidRPr="00241507" w:rsidRDefault="00A20486" w:rsidP="00A20486">
      <w:pPr>
        <w:tabs>
          <w:tab w:val="left" w:pos="6946"/>
        </w:tabs>
        <w:spacing w:before="120"/>
        <w:ind w:firstLine="709"/>
        <w:jc w:val="both"/>
        <w:rPr>
          <w:b/>
          <w:sz w:val="22"/>
          <w:szCs w:val="22"/>
        </w:rPr>
      </w:pPr>
      <w:r w:rsidRPr="00241507">
        <w:rPr>
          <w:b/>
          <w:sz w:val="22"/>
          <w:szCs w:val="22"/>
        </w:rPr>
        <w:t>Исключения из программ добровольного медицинского страхования являются неотъемлемой частью настоящей программы.</w:t>
      </w:r>
    </w:p>
    <w:p w14:paraId="5EDEEC24" w14:textId="77777777" w:rsidR="00A20486" w:rsidRDefault="00A20486" w:rsidP="00A20486">
      <w:pPr>
        <w:jc w:val="both"/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A20486" w14:paraId="3331134C" w14:textId="77777777" w:rsidTr="00C65E71">
        <w:tc>
          <w:tcPr>
            <w:tcW w:w="7939" w:type="dxa"/>
            <w:shd w:val="clear" w:color="auto" w:fill="auto"/>
          </w:tcPr>
          <w:p w14:paraId="4AE61F71" w14:textId="77777777" w:rsidR="00A20486" w:rsidRPr="00C65E71" w:rsidRDefault="00A20486" w:rsidP="005C2AA1">
            <w:pPr>
              <w:rPr>
                <w:sz w:val="22"/>
                <w:szCs w:val="22"/>
              </w:rPr>
            </w:pPr>
            <w:r w:rsidRPr="00C65E71">
              <w:rPr>
                <w:sz w:val="22"/>
                <w:szCs w:val="22"/>
              </w:rPr>
              <w:t>Телефон для обращений в СПАО «Ингосстрах» для организации медицинской помощи (круглосуточный бесплатный звонок из любой точки РФ)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50FE1A" w14:textId="77777777" w:rsidR="00A20486" w:rsidRPr="003C6A4D" w:rsidRDefault="00A20486" w:rsidP="005C2AA1">
            <w:pPr>
              <w:jc w:val="center"/>
              <w:rPr>
                <w:b/>
              </w:rPr>
            </w:pPr>
            <w:r w:rsidRPr="003C6A4D">
              <w:rPr>
                <w:b/>
                <w:iCs/>
                <w:sz w:val="22"/>
              </w:rPr>
              <w:t>8 (800) 200-39-11</w:t>
            </w:r>
          </w:p>
        </w:tc>
      </w:tr>
      <w:tr w:rsidR="00A20486" w14:paraId="2EB9C7E0" w14:textId="77777777" w:rsidTr="00C65E71">
        <w:tc>
          <w:tcPr>
            <w:tcW w:w="7939" w:type="dxa"/>
            <w:shd w:val="clear" w:color="auto" w:fill="auto"/>
          </w:tcPr>
          <w:p w14:paraId="7CBE1B27" w14:textId="77777777" w:rsidR="00A20486" w:rsidRPr="00C65E71" w:rsidRDefault="00A20486" w:rsidP="00E52D3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E71">
              <w:rPr>
                <w:rFonts w:ascii="Times New Roman" w:eastAsia="Times New Roman" w:hAnsi="Times New Roman"/>
                <w:lang w:eastAsia="ru-RU"/>
              </w:rPr>
              <w:t>Телефон для обращений в СПАО «Ингосстрах» для организации медицинской помощи при нахождении Застрахованного в Санкт-Петербурге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24B17D" w14:textId="77777777" w:rsidR="00A20486" w:rsidRPr="003C6A4D" w:rsidRDefault="00A20486" w:rsidP="005C2AA1">
            <w:pPr>
              <w:jc w:val="center"/>
              <w:rPr>
                <w:b/>
                <w:iCs/>
                <w:sz w:val="22"/>
              </w:rPr>
            </w:pPr>
            <w:r w:rsidRPr="003C6A4D">
              <w:rPr>
                <w:b/>
                <w:sz w:val="22"/>
              </w:rPr>
              <w:t>8 (812) 332-00-03</w:t>
            </w:r>
          </w:p>
        </w:tc>
      </w:tr>
    </w:tbl>
    <w:p w14:paraId="55069944" w14:textId="1E41F14B" w:rsidR="00BA4F1E" w:rsidRPr="00241507" w:rsidRDefault="00BA4F1E" w:rsidP="000A2311">
      <w:pPr>
        <w:jc w:val="center"/>
        <w:rPr>
          <w:b/>
          <w:sz w:val="22"/>
          <w:szCs w:val="22"/>
        </w:rPr>
      </w:pPr>
    </w:p>
    <w:sectPr w:rsidR="00BA4F1E" w:rsidRPr="00241507" w:rsidSect="00A63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0954" w14:textId="77777777" w:rsidR="00BA4F1E" w:rsidRDefault="00BA4F1E" w:rsidP="00BA4F1E">
      <w:r>
        <w:separator/>
      </w:r>
    </w:p>
  </w:endnote>
  <w:endnote w:type="continuationSeparator" w:id="0">
    <w:p w14:paraId="307ADA30" w14:textId="77777777" w:rsidR="00BA4F1E" w:rsidRDefault="00BA4F1E" w:rsidP="00B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E838" w14:textId="77777777" w:rsidR="00E10284" w:rsidRDefault="00D072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265B" w14:textId="77777777" w:rsidR="00082A79" w:rsidRDefault="00FD0E2B">
    <w:pPr>
      <w:pStyle w:val="a9"/>
    </w:pPr>
    <w:r>
      <w:rPr>
        <w:noProof/>
      </w:rPr>
      <w:drawing>
        <wp:inline distT="0" distB="0" distL="0" distR="0" wp14:anchorId="7E273CEE" wp14:editId="42597743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1D5F" w14:textId="77777777" w:rsidR="00E10284" w:rsidRDefault="00D072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2AD6" w14:textId="77777777" w:rsidR="00BA4F1E" w:rsidRDefault="00BA4F1E" w:rsidP="00BA4F1E">
      <w:r>
        <w:separator/>
      </w:r>
    </w:p>
  </w:footnote>
  <w:footnote w:type="continuationSeparator" w:id="0">
    <w:p w14:paraId="0842F767" w14:textId="77777777" w:rsidR="00BA4F1E" w:rsidRDefault="00BA4F1E" w:rsidP="00BA4F1E">
      <w:r>
        <w:continuationSeparator/>
      </w:r>
    </w:p>
  </w:footnote>
  <w:footnote w:id="1">
    <w:p w14:paraId="02C6DD13" w14:textId="13EAA649" w:rsidR="00F73480" w:rsidRDefault="00F73480" w:rsidP="00F73480">
      <w:pPr>
        <w:pStyle w:val="a3"/>
        <w:ind w:left="0" w:firstLine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footnoteRef/>
      </w:r>
      <w:r>
        <w:rPr>
          <w:b w:val="0"/>
          <w:sz w:val="18"/>
          <w:szCs w:val="18"/>
          <w:vertAlign w:val="superscript"/>
        </w:rPr>
        <w:t xml:space="preserve"> </w:t>
      </w:r>
      <w:r>
        <w:rPr>
          <w:b w:val="0"/>
          <w:sz w:val="18"/>
          <w:szCs w:val="18"/>
        </w:rPr>
        <w:t>В том числе в течение действия предыдущих договоров страхования при непрерывном страховании в СПАО «Ингосстрах» по настоящей Программе.</w:t>
      </w:r>
    </w:p>
  </w:footnote>
  <w:footnote w:id="2">
    <w:p w14:paraId="2EBED79D" w14:textId="77777777" w:rsidR="00A20486" w:rsidRPr="00E63939" w:rsidRDefault="00A20486" w:rsidP="00A20486">
      <w:pPr>
        <w:pStyle w:val="a3"/>
        <w:ind w:left="0" w:firstLine="0"/>
        <w:rPr>
          <w:b w:val="0"/>
          <w:sz w:val="18"/>
          <w:szCs w:val="18"/>
        </w:rPr>
      </w:pPr>
      <w:r w:rsidRPr="00E63939">
        <w:rPr>
          <w:rStyle w:val="a5"/>
          <w:sz w:val="18"/>
          <w:szCs w:val="18"/>
        </w:rPr>
        <w:footnoteRef/>
      </w:r>
      <w:r w:rsidRPr="00E6393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Услуги, организацию и оплату которых не выполняет </w:t>
      </w:r>
      <w:r w:rsidRPr="00CA179D">
        <w:rPr>
          <w:b w:val="0"/>
          <w:sz w:val="18"/>
          <w:szCs w:val="18"/>
        </w:rPr>
        <w:t>СПАО «Ингосстрах»</w:t>
      </w:r>
      <w:r>
        <w:rPr>
          <w:b w:val="0"/>
          <w:sz w:val="18"/>
          <w:szCs w:val="18"/>
        </w:rPr>
        <w:t xml:space="preserve">, а также перечень заболеваний, по </w:t>
      </w:r>
      <w:r w:rsidRPr="00CA179D">
        <w:rPr>
          <w:b w:val="0"/>
          <w:sz w:val="18"/>
          <w:szCs w:val="18"/>
        </w:rPr>
        <w:t>поводу которых СПАО «Ингосстрах»</w:t>
      </w:r>
      <w:r>
        <w:rPr>
          <w:b w:val="0"/>
          <w:sz w:val="18"/>
          <w:szCs w:val="18"/>
        </w:rPr>
        <w:t xml:space="preserve"> не организует и не оплачивает оказание услуг, </w:t>
      </w:r>
      <w:r w:rsidRPr="00E63939">
        <w:rPr>
          <w:b w:val="0"/>
          <w:sz w:val="18"/>
          <w:szCs w:val="18"/>
        </w:rPr>
        <w:t>перечислены в Исключениях из программ добровольного медицинского страхования</w:t>
      </w:r>
      <w:r>
        <w:rPr>
          <w:b w:val="0"/>
          <w:sz w:val="18"/>
          <w:szCs w:val="18"/>
        </w:rPr>
        <w:t>, являющихся неотъемлемой частью настоящей программы</w:t>
      </w:r>
      <w:r w:rsidRPr="00E63939">
        <w:rPr>
          <w:b w:val="0"/>
          <w:sz w:val="18"/>
          <w:szCs w:val="18"/>
        </w:rPr>
        <w:t>.</w:t>
      </w:r>
    </w:p>
  </w:footnote>
  <w:footnote w:id="3">
    <w:p w14:paraId="6A625F79" w14:textId="77777777" w:rsidR="00A20486" w:rsidRDefault="00A20486" w:rsidP="00A20486">
      <w:pPr>
        <w:pStyle w:val="a3"/>
        <w:ind w:left="0" w:firstLine="0"/>
      </w:pPr>
      <w:r w:rsidRPr="000873C9">
        <w:rPr>
          <w:rStyle w:val="a5"/>
        </w:rPr>
        <w:footnoteRef/>
      </w:r>
      <w:r>
        <w:t xml:space="preserve"> </w:t>
      </w:r>
      <w:r w:rsidRPr="00E63939">
        <w:rPr>
          <w:b w:val="0"/>
          <w:sz w:val="18"/>
          <w:szCs w:val="18"/>
        </w:rPr>
        <w:t>Услуги по протезированию и подготовке к нему оплачиваются, когда необходимость в них возникла в результате травмы, произошедшей в течение срока действия договора страхования, а также в течение срока действия предыдущих договоров страхования при условии непрерывного страхования в СПАО «Ингосстрах» по программам добровольного медицинского страхования, предусматривающим оказание стационарной помощи</w:t>
      </w:r>
      <w:r>
        <w:rPr>
          <w:b w:val="0"/>
          <w:sz w:val="18"/>
          <w:szCs w:val="18"/>
        </w:rPr>
        <w:t>.</w:t>
      </w:r>
    </w:p>
  </w:footnote>
  <w:footnote w:id="4">
    <w:p w14:paraId="5AF5A30F" w14:textId="77777777" w:rsidR="00A20486" w:rsidRDefault="00A20486" w:rsidP="00A20486">
      <w:pPr>
        <w:pStyle w:val="a3"/>
        <w:ind w:left="0" w:firstLine="0"/>
      </w:pPr>
      <w:r>
        <w:rPr>
          <w:rStyle w:val="a5"/>
        </w:rPr>
        <w:footnoteRef/>
      </w:r>
      <w:r>
        <w:t xml:space="preserve"> </w:t>
      </w:r>
      <w:r w:rsidRPr="00557FF7">
        <w:rPr>
          <w:b w:val="0"/>
          <w:sz w:val="18"/>
          <w:szCs w:val="18"/>
        </w:rPr>
        <w:t>Либо представителя интересов Застрахованного с нотариально заверенной доверенностью</w:t>
      </w:r>
      <w:r>
        <w:rPr>
          <w:b w:val="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FE03" w14:textId="77777777" w:rsidR="00E10284" w:rsidRDefault="00D072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C76D" w14:textId="77777777" w:rsidR="00E10284" w:rsidRDefault="00D072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5598" w14:textId="77777777" w:rsidR="00E10284" w:rsidRDefault="00D07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3EE"/>
    <w:multiLevelType w:val="multilevel"/>
    <w:tmpl w:val="7FC2C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3B7946"/>
    <w:multiLevelType w:val="hybridMultilevel"/>
    <w:tmpl w:val="922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695D"/>
    <w:multiLevelType w:val="multilevel"/>
    <w:tmpl w:val="0B285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rWYNsmIrTl2/I5kAGM+rGT88Z4EWoB73V85a8I2IyXh1E2lCnnJ6dwVoBf6QwJVe4+M++NGHJIuDKky3965uhw==" w:salt="kdOYyCW6CSwZyJtF4KdhRQ=="/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9F"/>
    <w:rsid w:val="000A2311"/>
    <w:rsid w:val="000D66B5"/>
    <w:rsid w:val="003F62AE"/>
    <w:rsid w:val="0040168C"/>
    <w:rsid w:val="004E4D6E"/>
    <w:rsid w:val="004E61D2"/>
    <w:rsid w:val="00681A11"/>
    <w:rsid w:val="0071390D"/>
    <w:rsid w:val="0076436B"/>
    <w:rsid w:val="00821F81"/>
    <w:rsid w:val="009C6557"/>
    <w:rsid w:val="009E644B"/>
    <w:rsid w:val="00A20486"/>
    <w:rsid w:val="00B71C1A"/>
    <w:rsid w:val="00BA4F1E"/>
    <w:rsid w:val="00C113EF"/>
    <w:rsid w:val="00C14D16"/>
    <w:rsid w:val="00C65E71"/>
    <w:rsid w:val="00D072FF"/>
    <w:rsid w:val="00E52D36"/>
    <w:rsid w:val="00E551F0"/>
    <w:rsid w:val="00E55C9F"/>
    <w:rsid w:val="00F73480"/>
    <w:rsid w:val="00FD0E2B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1D6D"/>
  <w15:chartTrackingRefBased/>
  <w15:docId w15:val="{8A83CD5E-F090-40B4-9266-64A4039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4F1E"/>
    <w:pPr>
      <w:widowControl w:val="0"/>
      <w:overflowPunct w:val="0"/>
      <w:autoSpaceDE w:val="0"/>
      <w:autoSpaceDN w:val="0"/>
      <w:adjustRightInd w:val="0"/>
      <w:ind w:left="709" w:firstLine="567"/>
      <w:jc w:val="both"/>
      <w:textAlignment w:val="baseline"/>
    </w:pPr>
    <w:rPr>
      <w:b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A4F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footnote reference"/>
    <w:semiHidden/>
    <w:rsid w:val="00BA4F1E"/>
    <w:rPr>
      <w:sz w:val="20"/>
      <w:vertAlign w:val="superscript"/>
    </w:rPr>
  </w:style>
  <w:style w:type="paragraph" w:styleId="a6">
    <w:name w:val="List Paragraph"/>
    <w:basedOn w:val="a"/>
    <w:uiPriority w:val="34"/>
    <w:qFormat/>
    <w:rsid w:val="00BA4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BA4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A4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65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2E9A99662BF5FBEAC9DA479E31BF10F.dms.sberbank.ru/72E9A99662BF5FBEAC9DA479E31BF10F-11D125C3167C9E4EF9DC43743F10D92E-C96E55A873A4895AB569D2C27A57379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7240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Алексей Леонидович (ДМС)</dc:creator>
  <cp:keywords/>
  <dc:description/>
  <cp:lastModifiedBy>Шрамко Алексей Леонидович (ДМС)</cp:lastModifiedBy>
  <cp:revision>2</cp:revision>
  <dcterms:created xsi:type="dcterms:W3CDTF">2023-09-04T14:21:00Z</dcterms:created>
  <dcterms:modified xsi:type="dcterms:W3CDTF">2023-09-04T14:21:00Z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2021-12-27T10:59:13Z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99614f3e-4877-40c8-84a1-c1bfa52d2e91</vt:lpwstr>
  </property>
  <property fmtid="{D5CDD505-2E9C-101B-9397-08002B2CF9AE}" pid="8" name="MSIP_Label_22f0b804-62e0-47d9-bc61-31b566d2ec1e_ContentBits">
    <vt:lpwstr>0</vt:lpwstr>
  </property>
</Properties>
</file>